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A1B" w:rsidRPr="00C10575" w:rsidRDefault="004D6A1B" w:rsidP="004D6A1B">
      <w:pPr>
        <w:jc w:val="center"/>
        <w:rPr>
          <w:b/>
          <w:sz w:val="28"/>
          <w:szCs w:val="28"/>
          <w:lang w:val="kk-KZ"/>
        </w:rPr>
      </w:pPr>
      <w:r w:rsidRPr="00C10575">
        <w:rPr>
          <w:b/>
          <w:sz w:val="28"/>
          <w:szCs w:val="28"/>
          <w:lang w:val="kk-KZ"/>
        </w:rPr>
        <w:t>Дәріс.</w:t>
      </w:r>
    </w:p>
    <w:p w:rsidR="004D6A1B" w:rsidRPr="00C10575" w:rsidRDefault="004D6A1B" w:rsidP="004D6A1B">
      <w:pPr>
        <w:jc w:val="center"/>
        <w:rPr>
          <w:sz w:val="28"/>
          <w:szCs w:val="28"/>
          <w:lang w:val="kk-KZ"/>
        </w:rPr>
      </w:pPr>
    </w:p>
    <w:p w:rsidR="004D6A1B" w:rsidRDefault="004D6A1B" w:rsidP="004D6A1B">
      <w:pPr>
        <w:jc w:val="both"/>
        <w:rPr>
          <w:rFonts w:ascii="KZ Times New Roman" w:hAnsi="KZ Times New Roman"/>
          <w:b/>
          <w:sz w:val="32"/>
          <w:szCs w:val="32"/>
          <w:lang w:val="kk-KZ"/>
        </w:rPr>
      </w:pPr>
      <w:r w:rsidRPr="00C10575">
        <w:rPr>
          <w:b/>
          <w:sz w:val="28"/>
          <w:szCs w:val="28"/>
          <w:lang w:val="kk-KZ"/>
        </w:rPr>
        <w:t xml:space="preserve">Тақырыбы: </w:t>
      </w:r>
      <w:r w:rsidRPr="004D6A1B">
        <w:rPr>
          <w:rFonts w:ascii="KZ Times New Roman" w:hAnsi="KZ Times New Roman"/>
          <w:b/>
          <w:sz w:val="28"/>
          <w:szCs w:val="28"/>
          <w:lang w:val="kk-KZ"/>
        </w:rPr>
        <w:t>Орман  және  жел</w:t>
      </w:r>
      <w:r>
        <w:rPr>
          <w:rFonts w:ascii="KZ Times New Roman" w:hAnsi="KZ Times New Roman"/>
          <w:b/>
          <w:sz w:val="28"/>
          <w:szCs w:val="28"/>
          <w:lang w:val="kk-KZ"/>
        </w:rPr>
        <w:t>,</w:t>
      </w:r>
      <w:r w:rsidRPr="004D6A1B">
        <w:rPr>
          <w:rFonts w:ascii="KZ Times New Roman" w:hAnsi="KZ Times New Roman"/>
          <w:b/>
          <w:sz w:val="32"/>
          <w:szCs w:val="32"/>
          <w:lang w:val="kk-KZ"/>
        </w:rPr>
        <w:t xml:space="preserve"> </w:t>
      </w:r>
      <w:r w:rsidRPr="004D6A1B">
        <w:rPr>
          <w:rFonts w:ascii="KZ Times New Roman" w:hAnsi="KZ Times New Roman"/>
          <w:b/>
          <w:sz w:val="28"/>
          <w:szCs w:val="28"/>
          <w:lang w:val="kk-KZ"/>
        </w:rPr>
        <w:t>Ауа және орман</w:t>
      </w:r>
    </w:p>
    <w:p w:rsidR="004D6A1B" w:rsidRDefault="004D6A1B" w:rsidP="004D6A1B">
      <w:pPr>
        <w:jc w:val="both"/>
        <w:rPr>
          <w:rFonts w:ascii="KZ Times New Roman" w:hAnsi="KZ Times New Roman"/>
          <w:b/>
          <w:sz w:val="32"/>
          <w:szCs w:val="32"/>
          <w:lang w:val="kk-KZ"/>
        </w:rPr>
      </w:pPr>
    </w:p>
    <w:p w:rsidR="004D6A1B" w:rsidRPr="00C10575" w:rsidRDefault="004D6A1B" w:rsidP="004D6A1B">
      <w:pPr>
        <w:jc w:val="both"/>
        <w:rPr>
          <w:b/>
          <w:szCs w:val="28"/>
          <w:lang w:val="kk-KZ"/>
        </w:rPr>
      </w:pPr>
    </w:p>
    <w:p w:rsidR="004D6A1B" w:rsidRPr="00C10575" w:rsidRDefault="004D6A1B" w:rsidP="004D6A1B">
      <w:pPr>
        <w:jc w:val="both"/>
        <w:rPr>
          <w:b/>
          <w:sz w:val="28"/>
          <w:szCs w:val="28"/>
          <w:lang w:val="kk-KZ"/>
        </w:rPr>
      </w:pPr>
      <w:r w:rsidRPr="00C10575">
        <w:rPr>
          <w:b/>
          <w:sz w:val="28"/>
          <w:szCs w:val="28"/>
          <w:lang w:val="kk-KZ"/>
        </w:rPr>
        <w:t xml:space="preserve">Дәрістің мақсаты мен міндеті: </w:t>
      </w:r>
      <w:r w:rsidRPr="004D6A1B">
        <w:rPr>
          <w:rFonts w:ascii="KZ Times New Roman" w:hAnsi="KZ Times New Roman"/>
          <w:b/>
          <w:sz w:val="28"/>
          <w:szCs w:val="28"/>
          <w:lang w:val="kk-KZ"/>
        </w:rPr>
        <w:t>Орман  және  жел</w:t>
      </w:r>
      <w:r w:rsidRPr="00C10575">
        <w:rPr>
          <w:b/>
          <w:sz w:val="28"/>
          <w:szCs w:val="28"/>
          <w:lang w:val="kk-KZ"/>
        </w:rPr>
        <w:t>,</w:t>
      </w:r>
      <w:r w:rsidRPr="004D6A1B">
        <w:rPr>
          <w:rFonts w:ascii="KZ Times New Roman" w:hAnsi="KZ Times New Roman"/>
          <w:b/>
          <w:sz w:val="28"/>
          <w:szCs w:val="28"/>
          <w:lang w:val="kk-KZ"/>
        </w:rPr>
        <w:t xml:space="preserve"> Ауа және орман</w:t>
      </w:r>
      <w:r w:rsidRPr="00C10575">
        <w:rPr>
          <w:b/>
          <w:sz w:val="28"/>
          <w:szCs w:val="28"/>
          <w:lang w:val="kk-KZ"/>
        </w:rPr>
        <w:t xml:space="preserve"> оның басты белгілері ең маңызды көрсеткіші принциптерін меңгеру, Қазақстанның орман өсетін аймақтарын оқып-үйрену</w:t>
      </w:r>
    </w:p>
    <w:p w:rsidR="004D6A1B" w:rsidRPr="00C10575" w:rsidRDefault="004D6A1B" w:rsidP="004D6A1B">
      <w:pPr>
        <w:pStyle w:val="a5"/>
        <w:tabs>
          <w:tab w:val="num" w:pos="900"/>
        </w:tabs>
        <w:jc w:val="both"/>
        <w:rPr>
          <w:szCs w:val="28"/>
          <w:lang w:val="kk-KZ"/>
        </w:rPr>
      </w:pPr>
      <w:r w:rsidRPr="00C10575">
        <w:rPr>
          <w:szCs w:val="28"/>
          <w:lang w:val="kk-KZ"/>
        </w:rPr>
        <w:t xml:space="preserve"> </w:t>
      </w:r>
    </w:p>
    <w:p w:rsidR="004D6A1B" w:rsidRPr="00C10575" w:rsidRDefault="004D6A1B" w:rsidP="004D6A1B">
      <w:pPr>
        <w:pStyle w:val="a5"/>
        <w:jc w:val="left"/>
        <w:rPr>
          <w:b/>
          <w:szCs w:val="28"/>
          <w:lang w:val="kk-KZ"/>
        </w:rPr>
      </w:pPr>
      <w:r w:rsidRPr="00C10575">
        <w:rPr>
          <w:b/>
          <w:szCs w:val="28"/>
          <w:lang w:val="kk-KZ"/>
        </w:rPr>
        <w:t>Дәрістің жоспары:</w:t>
      </w:r>
    </w:p>
    <w:p w:rsidR="004D6A1B" w:rsidRPr="00C10575" w:rsidRDefault="004D6A1B" w:rsidP="004D6A1B">
      <w:pPr>
        <w:jc w:val="both"/>
        <w:rPr>
          <w:b/>
          <w:sz w:val="28"/>
          <w:szCs w:val="28"/>
          <w:lang w:val="kk-KZ"/>
        </w:rPr>
      </w:pPr>
      <w:r w:rsidRPr="00C10575">
        <w:rPr>
          <w:b/>
          <w:sz w:val="28"/>
          <w:szCs w:val="28"/>
          <w:lang w:val="kk-KZ"/>
        </w:rPr>
        <w:t>1.</w:t>
      </w:r>
      <w:r w:rsidRPr="00C10575">
        <w:rPr>
          <w:sz w:val="28"/>
          <w:szCs w:val="28"/>
          <w:lang w:val="kk-KZ"/>
        </w:rPr>
        <w:t xml:space="preserve"> </w:t>
      </w:r>
      <w:r w:rsidRPr="004D6A1B">
        <w:rPr>
          <w:rFonts w:ascii="KZ Times New Roman" w:hAnsi="KZ Times New Roman"/>
          <w:b/>
          <w:sz w:val="28"/>
          <w:szCs w:val="28"/>
          <w:lang w:val="kk-KZ"/>
        </w:rPr>
        <w:t>Орман  және  жел</w:t>
      </w:r>
    </w:p>
    <w:p w:rsidR="004D6A1B" w:rsidRDefault="004D6A1B" w:rsidP="004D6A1B">
      <w:pPr>
        <w:jc w:val="both"/>
        <w:rPr>
          <w:rFonts w:ascii="KZ Times New Roman" w:hAnsi="KZ Times New Roman"/>
          <w:b/>
          <w:sz w:val="32"/>
          <w:szCs w:val="32"/>
          <w:lang w:val="kk-KZ"/>
        </w:rPr>
      </w:pPr>
    </w:p>
    <w:p w:rsidR="004D6A1B" w:rsidRDefault="004D6A1B" w:rsidP="004D6A1B">
      <w:pPr>
        <w:jc w:val="both"/>
        <w:rPr>
          <w:rFonts w:ascii="KZ Times New Roman" w:hAnsi="KZ Times New Roman"/>
          <w:b/>
          <w:sz w:val="32"/>
          <w:szCs w:val="32"/>
          <w:lang w:val="kk-KZ"/>
        </w:rPr>
      </w:pPr>
    </w:p>
    <w:p w:rsidR="004D6A1B" w:rsidRDefault="004D6A1B" w:rsidP="004D6A1B">
      <w:pPr>
        <w:jc w:val="both"/>
        <w:rPr>
          <w:rFonts w:ascii="KZ Times New Roman" w:hAnsi="KZ Times New Roman"/>
          <w:b/>
          <w:sz w:val="32"/>
          <w:szCs w:val="32"/>
          <w:lang w:val="kk-KZ"/>
        </w:rPr>
      </w:pPr>
    </w:p>
    <w:p w:rsidR="004D6A1B" w:rsidRPr="00C3615F" w:rsidRDefault="004D6A1B" w:rsidP="004D6A1B">
      <w:pPr>
        <w:jc w:val="both"/>
        <w:rPr>
          <w:rFonts w:ascii="KZ Times New Roman" w:hAnsi="KZ Times New Roman"/>
          <w:b/>
          <w:sz w:val="32"/>
          <w:szCs w:val="32"/>
          <w:lang w:val="kk-KZ"/>
        </w:rPr>
      </w:pPr>
      <w:r w:rsidRPr="00C3615F">
        <w:rPr>
          <w:rFonts w:ascii="KZ Times New Roman" w:hAnsi="KZ Times New Roman"/>
          <w:b/>
          <w:sz w:val="32"/>
          <w:szCs w:val="32"/>
          <w:lang w:val="kk-KZ"/>
        </w:rPr>
        <w:t>8 Орман  және  жел</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Жел,  ауаның  жер  бетінде қыймылдауы,   ол  атмосфера қысымының  біркелкі  болмауымен байланысты, бұл экологиялық  ықпал, сондықтан орман тіршілігіне көп әсер  етеді. Ол әсер  пайдалы  немесе  зиянды болуы мүмкін және желдің жылдамдығымен байланысты. Желдің  пайдалы  мағнасы, көптеген шаруашылықта бағалы ағаш тұқымдастар (қарағай, шырша, емен, қайың,  бал қарағай т.б.) желдің көмегімен тозаңданады. Оның  көмегімен қылқан жапырақтылар және  жапырақтылар ағаштарының  дәндері жәйіледі. Қарағай, шырша,  бал қарағай дәндерінің  қанатшалары бар, онымен  ұшу жеңілдейді.</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Жәйлі  жылымдағы бар жел  транспирацияны реттейді (5...8 м (с), яғни  ағаштар  және бұталар  ылғалды жәйлі  физиологиялық  буландырады. Ол,  фотосинтезді  белсендетеді, өйткені атмосфералық  буландырады. Жел суық ауаны жылымен араластыра отырып топырақта үсікті болдырмайды.</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Өте  қатты жел 14 .. . 20 м/с жылдамдығымен, ал 20...25 м/с дауыл, қатты дауыл (30 м/с жоғары) орманға  кері әсер етеді, ол орман  шаруашылығын шығындандырады. Ол желдер жел сұлатпаға, онда ағаш діңі  сынады, келтіреді.</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Желдің  тек бір жақтан соққнынан ағаштарда  бір қырлы бөрікбасы қалыптасады, діңі қыйсық  болады, олар сүректің  техникалық сапаларын төмендетеді. Қысқы  уақытта желдің  әсерімен ағаштар шимай –шатақ болады,  ол   қайыңдар шырша және қарағайлармен өссе  жиі болады. Сол себептен қылқандар шапқан уақытында сұлатпаға және құламаға соқтырады.</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lastRenderedPageBreak/>
        <w:tab/>
        <w:t>Желдің  кері әсерін азайту  үшін орман  шаруашылығы тәсілдерін   қолдану керек.  Шырша өсінділерінде орта және жоғары жиілік  сақтау керек. Желге төзімді және желде сұламайтын ағаштарды қолдансақ желге төзімділік  жоғарылайды.  Тағы бір  шара, күту және  санитарлық кесулерді  қолдану.</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Орман  желге көп әсер етеді.  Ол, ағаштар бітімінің биіктігіне, толықтығына, жиілігіне, жасына және құрамына қарай болады.</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r>
    </w:p>
    <w:p w:rsidR="004D6A1B" w:rsidRPr="00C3615F" w:rsidRDefault="004D6A1B" w:rsidP="004D6A1B">
      <w:pPr>
        <w:jc w:val="both"/>
        <w:rPr>
          <w:rFonts w:ascii="KZ Times New Roman" w:hAnsi="KZ Times New Roman"/>
          <w:b/>
          <w:sz w:val="32"/>
          <w:szCs w:val="32"/>
          <w:lang w:val="kk-KZ"/>
        </w:rPr>
      </w:pPr>
      <w:r w:rsidRPr="00C3615F">
        <w:rPr>
          <w:rFonts w:ascii="KZ Times New Roman" w:hAnsi="KZ Times New Roman"/>
          <w:b/>
          <w:sz w:val="32"/>
          <w:szCs w:val="32"/>
          <w:lang w:val="kk-KZ"/>
        </w:rPr>
        <w:t xml:space="preserve">          1.9 Ауа және орман</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Ауа  газдардың табиғи  араласы, атмосфера құрамындағы, негізінде азот (78 %) және  өттегінен (21 %)   тұрады. Тағы аргон (1 % шамасында), көмір қышқылы  (0,03 %), инерттік газдар (неон, криптон т.б.) бар. Ауада  шаң, түтін, өндіріс газдары, су, бектерийлер, вирустар және т.б. болуы мүмкін.</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Ауалық  азот микроағзалар  тіршілігінің  әсерімен жер бетінен бөлінеді және ағаш пен бұта өсімдіктерімен аз қолданылады.  Ол жауын-шашын  болғанда өсімдіктермен,  ауадан түйін бактерийлермен қортылады. Топырақтағы азоттың, мағнасы  зор, өйткені ағаштармен  бұталардың  негізгі  көректік  заты және  белок  молекуласына кіреді. Оттегі орманның тыныстануына керек,  яғни  органикалық заттар тотығын  көмір қышқылы мен су  айналады және энергия бөлінеді.   Тірі  ағзалар тыныстанғанда  өттегін жұтып   көмір қышқылын  бөледі. Сонымен  қатар фотосинтез  үдірісінде  өсімдіктер  өттегін бөледі.  Ол белоктар,  майлар  және углеводтар  құрамына кіреді, яғни  орынды тіршілік  жасайды.  Кейбір орман  өсімдіктерінің өттегін  өндіруі  мынадай:  - 4 ... 11 т (жылына, шыршалар – 5 ... 13, емендер – 6 ... 14).</w:t>
      </w:r>
    </w:p>
    <w:p w:rsidR="004D6A1B" w:rsidRPr="00C3615F" w:rsidRDefault="004D6A1B" w:rsidP="004D6A1B">
      <w:pPr>
        <w:jc w:val="both"/>
        <w:rPr>
          <w:rFonts w:ascii="KZ Times New Roman" w:hAnsi="KZ Times New Roman"/>
          <w:sz w:val="32"/>
          <w:szCs w:val="32"/>
          <w:lang w:val="kk-KZ"/>
        </w:rPr>
      </w:pPr>
      <w:r w:rsidRPr="00C3615F">
        <w:rPr>
          <w:rFonts w:ascii="KZ Times New Roman" w:hAnsi="KZ Times New Roman"/>
          <w:sz w:val="32"/>
          <w:szCs w:val="32"/>
          <w:lang w:val="kk-KZ"/>
        </w:rPr>
        <w:tab/>
        <w:t>Ағаштар   тіршілігіне көмір қышқыл газы (СО</w:t>
      </w:r>
      <w:r w:rsidRPr="00C3615F">
        <w:rPr>
          <w:rFonts w:ascii="KZ Times New Roman" w:hAnsi="KZ Times New Roman"/>
          <w:sz w:val="32"/>
          <w:szCs w:val="32"/>
          <w:vertAlign w:val="subscript"/>
          <w:lang w:val="kk-KZ"/>
        </w:rPr>
        <w:t>2</w:t>
      </w:r>
      <w:r w:rsidRPr="00C3615F">
        <w:rPr>
          <w:rFonts w:ascii="KZ Times New Roman" w:hAnsi="KZ Times New Roman"/>
          <w:sz w:val="32"/>
          <w:szCs w:val="32"/>
          <w:lang w:val="kk-KZ"/>
        </w:rPr>
        <w:t>) өте мағналы, ол адамлар, жануарлар және өсімдіктер  тыныстанғанда, өсімдіктер және жануарлар  қалдықтары шірігенде, бұзылғанда, жанғанда  пайда  болады.  Жер   атмосферасында жылына 20 млрд.т. көмір  қышқылы газы және аэрозольдері қосылады.  Көмір  қышқылы газы  фотосинтез жүргенде  органикалық заттарды құрастыруға керек. Көміртегі  ағаш өсімдіктерінің  құрғақ заттарының 50 % құрастырады, яғни сүректің.</w:t>
      </w:r>
    </w:p>
    <w:p w:rsidR="004D6A1B" w:rsidRPr="00C3615F" w:rsidRDefault="004D6A1B" w:rsidP="004D6A1B">
      <w:pPr>
        <w:jc w:val="center"/>
        <w:rPr>
          <w:rFonts w:ascii="KZ Times New Roman" w:hAnsi="KZ Times New Roman"/>
          <w:b/>
          <w:sz w:val="32"/>
          <w:szCs w:val="32"/>
          <w:lang w:val="kk-KZ"/>
        </w:rPr>
      </w:pPr>
    </w:p>
    <w:p w:rsidR="0059234C" w:rsidRPr="004D6A1B" w:rsidRDefault="0059234C">
      <w:pPr>
        <w:rPr>
          <w:lang w:val="kk-KZ"/>
        </w:rPr>
      </w:pPr>
    </w:p>
    <w:sectPr w:rsidR="0059234C" w:rsidRPr="004D6A1B"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4D6A1B"/>
    <w:rsid w:val="004D6A1B"/>
    <w:rsid w:val="005923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A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D6A1B"/>
    <w:pPr>
      <w:jc w:val="center"/>
    </w:pPr>
    <w:rPr>
      <w:sz w:val="28"/>
      <w:szCs w:val="20"/>
    </w:rPr>
  </w:style>
  <w:style w:type="character" w:customStyle="1" w:styleId="a4">
    <w:name w:val="Название Знак"/>
    <w:basedOn w:val="a0"/>
    <w:link w:val="a3"/>
    <w:rsid w:val="004D6A1B"/>
    <w:rPr>
      <w:rFonts w:ascii="Times New Roman" w:eastAsia="Times New Roman" w:hAnsi="Times New Roman" w:cs="Times New Roman"/>
      <w:sz w:val="28"/>
      <w:szCs w:val="20"/>
      <w:lang w:eastAsia="ru-RU"/>
    </w:rPr>
  </w:style>
  <w:style w:type="paragraph" w:styleId="a5">
    <w:name w:val="Subtitle"/>
    <w:basedOn w:val="a"/>
    <w:link w:val="a6"/>
    <w:qFormat/>
    <w:rsid w:val="004D6A1B"/>
    <w:pPr>
      <w:jc w:val="center"/>
    </w:pPr>
    <w:rPr>
      <w:sz w:val="28"/>
      <w:szCs w:val="20"/>
    </w:rPr>
  </w:style>
  <w:style w:type="character" w:customStyle="1" w:styleId="a6">
    <w:name w:val="Подзаголовок Знак"/>
    <w:basedOn w:val="a0"/>
    <w:link w:val="a5"/>
    <w:rsid w:val="004D6A1B"/>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551</Words>
  <Characters>3146</Characters>
  <Application>Microsoft Office Word</Application>
  <DocSecurity>0</DocSecurity>
  <Lines>26</Lines>
  <Paragraphs>7</Paragraphs>
  <ScaleCrop>false</ScaleCrop>
  <Company/>
  <LinksUpToDate>false</LinksUpToDate>
  <CharactersWithSpaces>3690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2020-04-09T02:03:00Z</dcterms:created>
  <dcterms:modified xsi:type="dcterms:W3CDTF">2020-04-09T02:04:00Z</dcterms:modified>
</cp:coreProperties>
</file>